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5514E" w14:textId="046CA05F" w:rsidR="00156F20" w:rsidRPr="001A3F8B" w:rsidRDefault="006474CE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716CED35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7AD4FC37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57DCD4D2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proofErr w:type="spellStart"/>
      <w:r w:rsidRPr="001A3F8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A3F8B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14:paraId="4DDD6C75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  <w:u w:val="single"/>
        </w:rPr>
      </w:pPr>
      <w:r w:rsidRPr="001A3F8B">
        <w:rPr>
          <w:rFonts w:ascii="Times New Roman" w:hAnsi="Times New Roman" w:cs="Times New Roman"/>
          <w:sz w:val="28"/>
          <w:szCs w:val="28"/>
        </w:rPr>
        <w:t xml:space="preserve">от </w:t>
      </w:r>
      <w:r w:rsidRPr="001A3F8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1A3F8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1A3F8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1A3F8B">
        <w:rPr>
          <w:rFonts w:ascii="Times New Roman" w:hAnsi="Times New Roman" w:cs="Times New Roman"/>
          <w:sz w:val="28"/>
          <w:szCs w:val="28"/>
        </w:rPr>
        <w:t xml:space="preserve"> № </w:t>
      </w:r>
      <w:r w:rsidRPr="001A3F8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1A3F8B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2969B1F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14:paraId="26C9CD34" w14:textId="7415D3D6" w:rsidR="00156F20" w:rsidRPr="001A3F8B" w:rsidRDefault="001A3F8B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>«Приложение</w:t>
      </w:r>
      <w:r w:rsidR="006474CE" w:rsidRPr="001A3F8B">
        <w:rPr>
          <w:rFonts w:ascii="Times New Roman" w:hAnsi="Times New Roman" w:cs="Times New Roman"/>
          <w:sz w:val="28"/>
          <w:szCs w:val="28"/>
        </w:rPr>
        <w:t xml:space="preserve"> № 2</w:t>
      </w:r>
    </w:p>
    <w:p w14:paraId="26D20EAC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</w:p>
    <w:p w14:paraId="63899A99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14:paraId="30FCCFAD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14:paraId="6DB7EF7E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46BB833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proofErr w:type="spellStart"/>
      <w:r w:rsidRPr="001A3F8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A3F8B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14:paraId="73864714" w14:textId="03084077" w:rsidR="00156F20" w:rsidRPr="001A3F8B" w:rsidRDefault="001A3F8B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17 ноября </w:t>
      </w:r>
      <w:r w:rsidR="00156F20" w:rsidRPr="001A3F8B">
        <w:rPr>
          <w:rFonts w:ascii="Times New Roman" w:hAnsi="Times New Roman" w:cs="Times New Roman"/>
          <w:sz w:val="28"/>
          <w:szCs w:val="28"/>
        </w:rPr>
        <w:t>2023 г. № 1866</w:t>
      </w:r>
    </w:p>
    <w:p w14:paraId="0161C035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>(в редакции постановления</w:t>
      </w:r>
    </w:p>
    <w:p w14:paraId="1E176123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14:paraId="01F631D1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1A3F8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A3F8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5CE1E372" w14:textId="77777777" w:rsidR="00156F20" w:rsidRPr="001A3F8B" w:rsidRDefault="00156F20" w:rsidP="001A3F8B">
      <w:pPr>
        <w:pStyle w:val="a3"/>
        <w:ind w:left="5529"/>
        <w:rPr>
          <w:rFonts w:ascii="Times New Roman" w:hAnsi="Times New Roman" w:cs="Times New Roman"/>
          <w:sz w:val="28"/>
          <w:szCs w:val="28"/>
        </w:rPr>
      </w:pPr>
      <w:r w:rsidRPr="001A3F8B">
        <w:rPr>
          <w:rFonts w:ascii="Times New Roman" w:hAnsi="Times New Roman" w:cs="Times New Roman"/>
          <w:sz w:val="28"/>
          <w:szCs w:val="28"/>
        </w:rPr>
        <w:t>от________________№________)</w:t>
      </w:r>
    </w:p>
    <w:p w14:paraId="5F68A4FE" w14:textId="77777777" w:rsidR="006D66BD" w:rsidRPr="00CD6DBC" w:rsidRDefault="006D66BD" w:rsidP="006D66BD">
      <w:pPr>
        <w:ind w:firstLine="10490"/>
        <w:rPr>
          <w:bCs/>
          <w:sz w:val="28"/>
          <w:szCs w:val="28"/>
        </w:rPr>
      </w:pPr>
    </w:p>
    <w:p w14:paraId="4C8E9783" w14:textId="77777777" w:rsidR="006D66BD" w:rsidRDefault="006D66BD" w:rsidP="006D66BD">
      <w:pPr>
        <w:jc w:val="center"/>
        <w:rPr>
          <w:sz w:val="28"/>
          <w:szCs w:val="28"/>
        </w:rPr>
      </w:pPr>
      <w:r w:rsidRPr="00CD6DBC">
        <w:rPr>
          <w:sz w:val="28"/>
          <w:szCs w:val="28"/>
        </w:rPr>
        <w:t>ПЕРЕЧЕНЬ</w:t>
      </w:r>
    </w:p>
    <w:p w14:paraId="0015A09E" w14:textId="77777777" w:rsidR="001A3F8B" w:rsidRDefault="006D66BD" w:rsidP="006D66BD">
      <w:pPr>
        <w:jc w:val="center"/>
        <w:rPr>
          <w:sz w:val="28"/>
          <w:szCs w:val="28"/>
        </w:rPr>
      </w:pPr>
      <w:r w:rsidRPr="001553D3">
        <w:rPr>
          <w:sz w:val="28"/>
          <w:szCs w:val="28"/>
        </w:rPr>
        <w:t xml:space="preserve">организаций </w:t>
      </w:r>
      <w:r w:rsidR="001553D3" w:rsidRPr="001553D3">
        <w:rPr>
          <w:sz w:val="28"/>
          <w:szCs w:val="28"/>
        </w:rPr>
        <w:t xml:space="preserve">муниципального образования </w:t>
      </w:r>
      <w:r w:rsidRPr="001553D3">
        <w:rPr>
          <w:sz w:val="28"/>
          <w:szCs w:val="28"/>
        </w:rPr>
        <w:t>Тимашевск</w:t>
      </w:r>
      <w:r w:rsidR="001553D3" w:rsidRPr="001553D3">
        <w:rPr>
          <w:sz w:val="28"/>
          <w:szCs w:val="28"/>
        </w:rPr>
        <w:t>ий</w:t>
      </w:r>
      <w:r w:rsidRPr="001553D3">
        <w:rPr>
          <w:sz w:val="28"/>
          <w:szCs w:val="28"/>
        </w:rPr>
        <w:t xml:space="preserve"> район </w:t>
      </w:r>
    </w:p>
    <w:p w14:paraId="54B23394" w14:textId="33FC80BC" w:rsidR="006D66BD" w:rsidRDefault="006D66BD" w:rsidP="006D66BD">
      <w:pPr>
        <w:jc w:val="center"/>
        <w:rPr>
          <w:sz w:val="28"/>
          <w:szCs w:val="28"/>
        </w:rPr>
      </w:pPr>
      <w:r w:rsidRPr="001553D3">
        <w:rPr>
          <w:sz w:val="28"/>
          <w:szCs w:val="28"/>
        </w:rPr>
        <w:t>с численност</w:t>
      </w:r>
      <w:r w:rsidR="0024551D">
        <w:rPr>
          <w:sz w:val="28"/>
          <w:szCs w:val="28"/>
        </w:rPr>
        <w:t>ью работников свыше 100 человек</w:t>
      </w:r>
      <w:r w:rsidRPr="001553D3">
        <w:rPr>
          <w:sz w:val="28"/>
          <w:szCs w:val="28"/>
        </w:rPr>
        <w:t xml:space="preserve"> для приема на работу граждан, испытывающих трудности в поиске работы, </w:t>
      </w:r>
      <w:r w:rsidR="001553D3" w:rsidRPr="001553D3">
        <w:rPr>
          <w:sz w:val="28"/>
          <w:szCs w:val="28"/>
        </w:rPr>
        <w:t>на 2024 год</w:t>
      </w:r>
    </w:p>
    <w:p w14:paraId="53718EE7" w14:textId="77777777" w:rsidR="00E07912" w:rsidRPr="00CD6DBC" w:rsidRDefault="00E07912" w:rsidP="006D66BD">
      <w:pPr>
        <w:jc w:val="center"/>
        <w:rPr>
          <w:sz w:val="28"/>
          <w:szCs w:val="28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5"/>
        <w:gridCol w:w="993"/>
        <w:gridCol w:w="4110"/>
      </w:tblGrid>
      <w:tr w:rsidR="00F77E5B" w14:paraId="0A0168E4" w14:textId="77777777" w:rsidTr="00F77E5B">
        <w:trPr>
          <w:trHeight w:val="120"/>
        </w:trPr>
        <w:tc>
          <w:tcPr>
            <w:tcW w:w="709" w:type="dxa"/>
          </w:tcPr>
          <w:p w14:paraId="46842177" w14:textId="77777777" w:rsidR="00F77E5B" w:rsidRPr="000705FD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5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6049B22" w14:textId="77777777" w:rsidR="00F77E5B" w:rsidRPr="000705FD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5F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</w:tcPr>
          <w:p w14:paraId="09C05D71" w14:textId="77777777" w:rsidR="00F77E5B" w:rsidRPr="008B0DA5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993" w:type="dxa"/>
          </w:tcPr>
          <w:p w14:paraId="33CD75B8" w14:textId="77777777" w:rsidR="00F77E5B" w:rsidRPr="000705FD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4110" w:type="dxa"/>
          </w:tcPr>
          <w:p w14:paraId="6C29DA20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>Квота для трудоустройства молодеж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 xml:space="preserve"> (несовершеннолетни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от 14 до 18 лет, граждан в возрасте от 18 до 25 лет, имеющи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 xml:space="preserve"> среднее профессиональное образование или высшее образование и ищущи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 xml:space="preserve"> работу в течение года с даты выдачи им документа об образовании и о квалификации);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>лиц, освобожденны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 xml:space="preserve"> из учреждений, исполняющих наказание в виде лишения свободы, - до погашения судимости;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>граждан, прошедши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 xml:space="preserve"> курс лечения и реабилитации от наркомании и (или) алкоголизма;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>одиноки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 xml:space="preserve"> и многодетны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 xml:space="preserve"> родител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>, воспитывающи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несовершеннолетних детей, детей-инвалидов;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>граждан, уволенны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 xml:space="preserve"> с военной службы, и 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 xml:space="preserve"> их семей;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92">
              <w:rPr>
                <w:rFonts w:ascii="Times New Roman" w:hAnsi="Times New Roman" w:cs="Times New Roman"/>
                <w:sz w:val="24"/>
                <w:szCs w:val="24"/>
              </w:rPr>
              <w:t>граждан предпенсионного возраста (3%)</w:t>
            </w:r>
          </w:p>
          <w:p w14:paraId="1CA1E601" w14:textId="77777777" w:rsidR="00912AB9" w:rsidRPr="00912AB9" w:rsidRDefault="00912AB9" w:rsidP="00F77E5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7E5B" w14:paraId="37EDED93" w14:textId="77777777" w:rsidTr="00F77E5B">
        <w:trPr>
          <w:trHeight w:val="120"/>
        </w:trPr>
        <w:tc>
          <w:tcPr>
            <w:tcW w:w="709" w:type="dxa"/>
          </w:tcPr>
          <w:p w14:paraId="7321B2F7" w14:textId="77777777" w:rsidR="00F77E5B" w:rsidRPr="000705FD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6EDB9A26" w14:textId="77777777" w:rsidR="00F77E5B" w:rsidRPr="008B0DA5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9B59DB6" w14:textId="77777777" w:rsidR="00F77E5B" w:rsidRPr="000705FD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14:paraId="47703D56" w14:textId="77777777" w:rsidR="00F77E5B" w:rsidRPr="000705FD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7E5B" w:rsidRPr="000705FD" w14:paraId="46039FBE" w14:textId="77777777" w:rsidTr="00F77E5B">
        <w:trPr>
          <w:trHeight w:val="120"/>
        </w:trPr>
        <w:tc>
          <w:tcPr>
            <w:tcW w:w="709" w:type="dxa"/>
          </w:tcPr>
          <w:p w14:paraId="3DBFF85E" w14:textId="77777777" w:rsidR="00F77E5B" w:rsidRPr="000705FD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8A8116F" w14:textId="42F0D12D" w:rsidR="00F77E5B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8B0DA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14:paraId="2B958DBB" w14:textId="77777777" w:rsidR="001A3F8B" w:rsidRDefault="001A3F8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1764A" w14:textId="77777777" w:rsidR="00912AB9" w:rsidRPr="00912AB9" w:rsidRDefault="00912AB9" w:rsidP="00F77E5B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5D13B9BE" w14:textId="77777777" w:rsidR="00F77E5B" w:rsidRPr="00DC5592" w:rsidRDefault="00F77E5B" w:rsidP="00F77E5B">
            <w:pPr>
              <w:jc w:val="center"/>
            </w:pPr>
            <w:r w:rsidRPr="00DC5592">
              <w:t>155</w:t>
            </w:r>
          </w:p>
        </w:tc>
        <w:tc>
          <w:tcPr>
            <w:tcW w:w="4110" w:type="dxa"/>
            <w:vAlign w:val="center"/>
          </w:tcPr>
          <w:p w14:paraId="58C98517" w14:textId="77777777" w:rsidR="00F77E5B" w:rsidRPr="00DC5592" w:rsidRDefault="00F77E5B" w:rsidP="00F77E5B">
            <w:pPr>
              <w:jc w:val="center"/>
            </w:pPr>
            <w:r w:rsidRPr="00DC5592">
              <w:t>5</w:t>
            </w:r>
          </w:p>
        </w:tc>
      </w:tr>
      <w:tr w:rsidR="001A3F8B" w:rsidRPr="000705FD" w14:paraId="7177BB26" w14:textId="77777777" w:rsidTr="00F77E5B">
        <w:trPr>
          <w:trHeight w:val="120"/>
        </w:trPr>
        <w:tc>
          <w:tcPr>
            <w:tcW w:w="709" w:type="dxa"/>
          </w:tcPr>
          <w:p w14:paraId="7B3235A7" w14:textId="444EC218" w:rsidR="001A3F8B" w:rsidRDefault="001A3F8B" w:rsidP="001A3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14:paraId="5041501D" w14:textId="6F9D683B" w:rsidR="001A3F8B" w:rsidRPr="008B0DA5" w:rsidRDefault="001A3F8B" w:rsidP="001A3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74AB3988" w14:textId="5C4EB70E" w:rsidR="001A3F8B" w:rsidRPr="00DC5592" w:rsidRDefault="001A3F8B" w:rsidP="001A3F8B">
            <w:pPr>
              <w:jc w:val="center"/>
            </w:pPr>
            <w:r>
              <w:t>3</w:t>
            </w:r>
          </w:p>
        </w:tc>
        <w:tc>
          <w:tcPr>
            <w:tcW w:w="4110" w:type="dxa"/>
            <w:vAlign w:val="center"/>
          </w:tcPr>
          <w:p w14:paraId="67CAFDCE" w14:textId="0362F2F5" w:rsidR="001A3F8B" w:rsidRPr="00DC5592" w:rsidRDefault="001A3F8B" w:rsidP="001A3F8B">
            <w:pPr>
              <w:jc w:val="center"/>
            </w:pPr>
            <w:r>
              <w:t>4</w:t>
            </w:r>
          </w:p>
        </w:tc>
      </w:tr>
      <w:tr w:rsidR="00F77E5B" w:rsidRPr="000705FD" w14:paraId="4DA18761" w14:textId="77777777" w:rsidTr="00F77E5B">
        <w:trPr>
          <w:trHeight w:val="120"/>
        </w:trPr>
        <w:tc>
          <w:tcPr>
            <w:tcW w:w="709" w:type="dxa"/>
          </w:tcPr>
          <w:p w14:paraId="14141471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6160F36A" w14:textId="77777777" w:rsidR="00F77E5B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социального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Краснодарского края «Тимашевский дом милосердия»</w:t>
            </w:r>
          </w:p>
          <w:p w14:paraId="5F670478" w14:textId="77777777" w:rsidR="00912AB9" w:rsidRPr="00912AB9" w:rsidRDefault="00912AB9" w:rsidP="00F77E5B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0E235D11" w14:textId="77777777" w:rsidR="00F77E5B" w:rsidRPr="00DC5592" w:rsidRDefault="00F77E5B" w:rsidP="00F77E5B">
            <w:pPr>
              <w:jc w:val="center"/>
            </w:pPr>
            <w:r w:rsidRPr="00DC5592">
              <w:t>317</w:t>
            </w:r>
          </w:p>
        </w:tc>
        <w:tc>
          <w:tcPr>
            <w:tcW w:w="4110" w:type="dxa"/>
            <w:vAlign w:val="center"/>
          </w:tcPr>
          <w:p w14:paraId="7DB6171C" w14:textId="77777777" w:rsidR="00F77E5B" w:rsidRPr="00DC5592" w:rsidRDefault="00F77E5B" w:rsidP="00F77E5B">
            <w:pPr>
              <w:jc w:val="center"/>
            </w:pPr>
            <w:r w:rsidRPr="00DC5592">
              <w:t>10</w:t>
            </w:r>
          </w:p>
        </w:tc>
      </w:tr>
      <w:tr w:rsidR="00F77E5B" w:rsidRPr="000705FD" w14:paraId="368B56EF" w14:textId="77777777" w:rsidTr="00F77E5B">
        <w:trPr>
          <w:trHeight w:val="120"/>
        </w:trPr>
        <w:tc>
          <w:tcPr>
            <w:tcW w:w="709" w:type="dxa"/>
          </w:tcPr>
          <w:p w14:paraId="48D377F8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73AE35DD" w14:textId="77777777" w:rsidR="00F77E5B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социального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Краснодарского края «Тимашевский комплексный центр социального обслуживания населения»</w:t>
            </w:r>
          </w:p>
          <w:p w14:paraId="7D555824" w14:textId="77777777" w:rsidR="00912AB9" w:rsidRPr="00912AB9" w:rsidRDefault="00912AB9" w:rsidP="00F77E5B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4E235CD5" w14:textId="77777777" w:rsidR="00F77E5B" w:rsidRPr="00DC5592" w:rsidRDefault="00F77E5B" w:rsidP="00F77E5B">
            <w:pPr>
              <w:jc w:val="center"/>
            </w:pPr>
            <w:r w:rsidRPr="00DC5592">
              <w:t>260</w:t>
            </w:r>
          </w:p>
        </w:tc>
        <w:tc>
          <w:tcPr>
            <w:tcW w:w="4110" w:type="dxa"/>
            <w:vAlign w:val="center"/>
          </w:tcPr>
          <w:p w14:paraId="3DAD25AE" w14:textId="77777777" w:rsidR="00F77E5B" w:rsidRPr="00DC5592" w:rsidRDefault="00F77E5B" w:rsidP="00F77E5B">
            <w:pPr>
              <w:jc w:val="center"/>
            </w:pPr>
            <w:r w:rsidRPr="00DC5592">
              <w:t>8</w:t>
            </w:r>
          </w:p>
        </w:tc>
      </w:tr>
      <w:tr w:rsidR="00F77E5B" w:rsidRPr="000705FD" w14:paraId="1613BBC8" w14:textId="77777777" w:rsidTr="00F77E5B">
        <w:trPr>
          <w:trHeight w:val="120"/>
        </w:trPr>
        <w:tc>
          <w:tcPr>
            <w:tcW w:w="709" w:type="dxa"/>
          </w:tcPr>
          <w:p w14:paraId="1A92D6AF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0E42B279" w14:textId="77777777" w:rsidR="001D06E0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C57698" w14:textId="77777777" w:rsidR="00F77E5B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«Пэкэджинг Кубань»</w:t>
            </w:r>
          </w:p>
          <w:p w14:paraId="45636642" w14:textId="77777777" w:rsidR="00912AB9" w:rsidRPr="00912AB9" w:rsidRDefault="00912AB9" w:rsidP="00F77E5B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93" w:type="dxa"/>
            <w:vAlign w:val="center"/>
          </w:tcPr>
          <w:p w14:paraId="1156BEEE" w14:textId="77777777" w:rsidR="00F77E5B" w:rsidRPr="00DC5592" w:rsidRDefault="00F77E5B" w:rsidP="00F77E5B">
            <w:pPr>
              <w:jc w:val="center"/>
            </w:pPr>
            <w:r w:rsidRPr="00DC5592">
              <w:t>176</w:t>
            </w:r>
          </w:p>
        </w:tc>
        <w:tc>
          <w:tcPr>
            <w:tcW w:w="4110" w:type="dxa"/>
            <w:vAlign w:val="center"/>
          </w:tcPr>
          <w:p w14:paraId="47E778D7" w14:textId="77777777" w:rsidR="00F77E5B" w:rsidRPr="00DC5592" w:rsidRDefault="00F77E5B" w:rsidP="00F77E5B">
            <w:pPr>
              <w:jc w:val="center"/>
            </w:pPr>
            <w:r w:rsidRPr="00DC5592">
              <w:t>5</w:t>
            </w:r>
          </w:p>
        </w:tc>
      </w:tr>
      <w:tr w:rsidR="00F77E5B" w:rsidRPr="000705FD" w14:paraId="2AE27111" w14:textId="77777777" w:rsidTr="00F77E5B">
        <w:trPr>
          <w:trHeight w:val="120"/>
        </w:trPr>
        <w:tc>
          <w:tcPr>
            <w:tcW w:w="709" w:type="dxa"/>
          </w:tcPr>
          <w:p w14:paraId="5DD7E5A3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3E918FF5" w14:textId="77777777" w:rsidR="00F77E5B" w:rsidRPr="008B0DA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«Племенная птицефабрика Тимашевская»</w:t>
            </w:r>
          </w:p>
        </w:tc>
        <w:tc>
          <w:tcPr>
            <w:tcW w:w="993" w:type="dxa"/>
            <w:vAlign w:val="center"/>
          </w:tcPr>
          <w:p w14:paraId="714C9081" w14:textId="77777777" w:rsidR="00F77E5B" w:rsidRPr="00DC5592" w:rsidRDefault="00F77E5B" w:rsidP="00F77E5B">
            <w:pPr>
              <w:jc w:val="center"/>
            </w:pPr>
            <w:r w:rsidRPr="00DC5592">
              <w:t>152</w:t>
            </w:r>
          </w:p>
        </w:tc>
        <w:tc>
          <w:tcPr>
            <w:tcW w:w="4110" w:type="dxa"/>
            <w:vAlign w:val="center"/>
          </w:tcPr>
          <w:p w14:paraId="21509149" w14:textId="77777777" w:rsidR="00F77E5B" w:rsidRPr="00DC5592" w:rsidRDefault="00F77E5B" w:rsidP="00F77E5B">
            <w:pPr>
              <w:jc w:val="center"/>
            </w:pPr>
            <w:r w:rsidRPr="00DC5592">
              <w:t>5</w:t>
            </w:r>
          </w:p>
        </w:tc>
      </w:tr>
      <w:tr w:rsidR="00F77E5B" w:rsidRPr="000705FD" w14:paraId="1BA6110A" w14:textId="77777777" w:rsidTr="00F77E5B">
        <w:trPr>
          <w:trHeight w:val="120"/>
        </w:trPr>
        <w:tc>
          <w:tcPr>
            <w:tcW w:w="709" w:type="dxa"/>
          </w:tcPr>
          <w:p w14:paraId="4C1860F5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14:paraId="5E4C714A" w14:textId="77777777" w:rsidR="00F77E5B" w:rsidRPr="008B0DA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«Премикс»</w:t>
            </w:r>
          </w:p>
        </w:tc>
        <w:tc>
          <w:tcPr>
            <w:tcW w:w="993" w:type="dxa"/>
            <w:vAlign w:val="center"/>
          </w:tcPr>
          <w:p w14:paraId="35A31F5E" w14:textId="77777777" w:rsidR="00F77E5B" w:rsidRPr="00DC5592" w:rsidRDefault="00F77E5B" w:rsidP="00F77E5B">
            <w:pPr>
              <w:jc w:val="center"/>
            </w:pPr>
            <w:r w:rsidRPr="00DC5592">
              <w:t>124</w:t>
            </w:r>
          </w:p>
        </w:tc>
        <w:tc>
          <w:tcPr>
            <w:tcW w:w="4110" w:type="dxa"/>
            <w:vAlign w:val="center"/>
          </w:tcPr>
          <w:p w14:paraId="4DF719D0" w14:textId="77777777" w:rsidR="00F77E5B" w:rsidRPr="00DC5592" w:rsidRDefault="00F77E5B" w:rsidP="00F77E5B">
            <w:pPr>
              <w:jc w:val="center"/>
            </w:pPr>
            <w:r w:rsidRPr="00DC5592">
              <w:t>4</w:t>
            </w:r>
          </w:p>
        </w:tc>
      </w:tr>
      <w:tr w:rsidR="00F77E5B" w:rsidRPr="000705FD" w14:paraId="06E07913" w14:textId="77777777" w:rsidTr="00F77E5B">
        <w:trPr>
          <w:trHeight w:val="120"/>
        </w:trPr>
        <w:tc>
          <w:tcPr>
            <w:tcW w:w="709" w:type="dxa"/>
          </w:tcPr>
          <w:p w14:paraId="4CE86341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14:paraId="0A349E6A" w14:textId="77777777" w:rsidR="00912AB9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</w:t>
            </w:r>
          </w:p>
          <w:p w14:paraId="1FAE0E45" w14:textId="77777777" w:rsidR="00F77E5B" w:rsidRPr="00D32FB5" w:rsidRDefault="00F77E5B" w:rsidP="00912AB9">
            <w:pPr>
              <w:pStyle w:val="a3"/>
              <w:ind w:right="-111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«Промышленный сервис Кубань»</w:t>
            </w:r>
          </w:p>
        </w:tc>
        <w:tc>
          <w:tcPr>
            <w:tcW w:w="993" w:type="dxa"/>
            <w:vAlign w:val="center"/>
          </w:tcPr>
          <w:p w14:paraId="736624A9" w14:textId="77777777" w:rsidR="00F77E5B" w:rsidRPr="00DC5592" w:rsidRDefault="00F77E5B" w:rsidP="00F77E5B">
            <w:pPr>
              <w:jc w:val="center"/>
            </w:pPr>
            <w:r w:rsidRPr="00DC5592">
              <w:t>153</w:t>
            </w:r>
          </w:p>
        </w:tc>
        <w:tc>
          <w:tcPr>
            <w:tcW w:w="4110" w:type="dxa"/>
            <w:vAlign w:val="center"/>
          </w:tcPr>
          <w:p w14:paraId="30995F0E" w14:textId="77777777" w:rsidR="00F77E5B" w:rsidRPr="00DC5592" w:rsidRDefault="00F77E5B" w:rsidP="00F77E5B">
            <w:pPr>
              <w:jc w:val="center"/>
            </w:pPr>
            <w:r w:rsidRPr="00DC5592">
              <w:t>5</w:t>
            </w:r>
          </w:p>
        </w:tc>
      </w:tr>
      <w:tr w:rsidR="00F77E5B" w:rsidRPr="000705FD" w14:paraId="34E69161" w14:textId="77777777" w:rsidTr="00F77E5B">
        <w:trPr>
          <w:trHeight w:val="120"/>
        </w:trPr>
        <w:tc>
          <w:tcPr>
            <w:tcW w:w="709" w:type="dxa"/>
          </w:tcPr>
          <w:p w14:paraId="6C919156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27817C5E" w14:textId="77777777" w:rsidR="00F77E5B" w:rsidRPr="00BC661C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«Кристалл»</w:t>
            </w:r>
          </w:p>
        </w:tc>
        <w:tc>
          <w:tcPr>
            <w:tcW w:w="993" w:type="dxa"/>
            <w:vAlign w:val="center"/>
          </w:tcPr>
          <w:p w14:paraId="2D8CD9D2" w14:textId="77777777" w:rsidR="00F77E5B" w:rsidRPr="00DC5592" w:rsidRDefault="00F77E5B" w:rsidP="00F77E5B">
            <w:pPr>
              <w:jc w:val="center"/>
            </w:pPr>
            <w:r w:rsidRPr="00DC5592">
              <w:t>109</w:t>
            </w:r>
          </w:p>
        </w:tc>
        <w:tc>
          <w:tcPr>
            <w:tcW w:w="4110" w:type="dxa"/>
            <w:vAlign w:val="center"/>
          </w:tcPr>
          <w:p w14:paraId="0F8D258F" w14:textId="77777777" w:rsidR="00F77E5B" w:rsidRPr="00DC5592" w:rsidRDefault="00F77E5B" w:rsidP="00F77E5B">
            <w:pPr>
              <w:jc w:val="center"/>
            </w:pPr>
            <w:r w:rsidRPr="00DC5592">
              <w:t>3</w:t>
            </w:r>
          </w:p>
        </w:tc>
      </w:tr>
      <w:tr w:rsidR="00F77E5B" w:rsidRPr="000705FD" w14:paraId="67DDA6F7" w14:textId="77777777" w:rsidTr="00F77E5B">
        <w:trPr>
          <w:trHeight w:val="120"/>
        </w:trPr>
        <w:tc>
          <w:tcPr>
            <w:tcW w:w="709" w:type="dxa"/>
          </w:tcPr>
          <w:p w14:paraId="0C63F315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14:paraId="717132FC" w14:textId="77777777" w:rsidR="00F77E5B" w:rsidRPr="00BC661C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«Тимашевская центральная районная больница» министерства здравоохранения Краснодарского края</w:t>
            </w:r>
          </w:p>
        </w:tc>
        <w:tc>
          <w:tcPr>
            <w:tcW w:w="993" w:type="dxa"/>
            <w:vAlign w:val="center"/>
          </w:tcPr>
          <w:p w14:paraId="1EBDDCE5" w14:textId="77777777" w:rsidR="00F77E5B" w:rsidRPr="00DC5592" w:rsidRDefault="00F77E5B" w:rsidP="00F77E5B">
            <w:pPr>
              <w:jc w:val="center"/>
            </w:pPr>
            <w:r w:rsidRPr="00DC5592">
              <w:t>1127</w:t>
            </w:r>
          </w:p>
        </w:tc>
        <w:tc>
          <w:tcPr>
            <w:tcW w:w="4110" w:type="dxa"/>
            <w:vAlign w:val="center"/>
          </w:tcPr>
          <w:p w14:paraId="74CFEDAB" w14:textId="77777777" w:rsidR="00F77E5B" w:rsidRPr="00DC5592" w:rsidRDefault="00F77E5B" w:rsidP="00F77E5B">
            <w:pPr>
              <w:jc w:val="center"/>
            </w:pPr>
            <w:r w:rsidRPr="00DC5592">
              <w:t>34</w:t>
            </w:r>
          </w:p>
        </w:tc>
      </w:tr>
      <w:tr w:rsidR="00F77E5B" w:rsidRPr="000705FD" w14:paraId="268A0174" w14:textId="77777777" w:rsidTr="00F77E5B">
        <w:trPr>
          <w:trHeight w:val="120"/>
        </w:trPr>
        <w:tc>
          <w:tcPr>
            <w:tcW w:w="709" w:type="dxa"/>
          </w:tcPr>
          <w:p w14:paraId="3D5B36A9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14:paraId="6F4CBE91" w14:textId="77777777" w:rsidR="00F77E5B" w:rsidRPr="00BC661C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«Хлебокомбинат Тимашевского райпо»</w:t>
            </w:r>
          </w:p>
        </w:tc>
        <w:tc>
          <w:tcPr>
            <w:tcW w:w="993" w:type="dxa"/>
            <w:vAlign w:val="center"/>
          </w:tcPr>
          <w:p w14:paraId="6E37C453" w14:textId="77777777" w:rsidR="00F77E5B" w:rsidRPr="00DC5592" w:rsidRDefault="00F77E5B" w:rsidP="00F77E5B">
            <w:pPr>
              <w:jc w:val="center"/>
            </w:pPr>
            <w:r w:rsidRPr="00DC5592">
              <w:t>158</w:t>
            </w:r>
          </w:p>
        </w:tc>
        <w:tc>
          <w:tcPr>
            <w:tcW w:w="4110" w:type="dxa"/>
            <w:vAlign w:val="center"/>
          </w:tcPr>
          <w:p w14:paraId="6C738389" w14:textId="77777777" w:rsidR="00F77E5B" w:rsidRPr="00DC5592" w:rsidRDefault="00F77E5B" w:rsidP="00F77E5B">
            <w:pPr>
              <w:jc w:val="center"/>
            </w:pPr>
            <w:r w:rsidRPr="00DC5592">
              <w:t>5</w:t>
            </w:r>
          </w:p>
        </w:tc>
      </w:tr>
      <w:tr w:rsidR="00F77E5B" w:rsidRPr="000705FD" w14:paraId="59755BC1" w14:textId="77777777" w:rsidTr="00F77E5B">
        <w:trPr>
          <w:trHeight w:val="120"/>
        </w:trPr>
        <w:tc>
          <w:tcPr>
            <w:tcW w:w="709" w:type="dxa"/>
          </w:tcPr>
          <w:p w14:paraId="17667B29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14:paraId="518F9A54" w14:textId="77777777" w:rsidR="00F77E5B" w:rsidRPr="00BC661C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«Коммунальник»</w:t>
            </w:r>
          </w:p>
        </w:tc>
        <w:tc>
          <w:tcPr>
            <w:tcW w:w="993" w:type="dxa"/>
            <w:vAlign w:val="center"/>
          </w:tcPr>
          <w:p w14:paraId="0D205878" w14:textId="77777777" w:rsidR="00F77E5B" w:rsidRPr="00DC5592" w:rsidRDefault="00F77E5B" w:rsidP="00F77E5B">
            <w:pPr>
              <w:jc w:val="center"/>
            </w:pPr>
            <w:r w:rsidRPr="00DC5592">
              <w:t>113</w:t>
            </w:r>
          </w:p>
        </w:tc>
        <w:tc>
          <w:tcPr>
            <w:tcW w:w="4110" w:type="dxa"/>
            <w:vAlign w:val="center"/>
          </w:tcPr>
          <w:p w14:paraId="2CEE9FCE" w14:textId="77777777" w:rsidR="00F77E5B" w:rsidRPr="00DC5592" w:rsidRDefault="00F77E5B" w:rsidP="00F77E5B">
            <w:pPr>
              <w:jc w:val="center"/>
            </w:pPr>
            <w:r w:rsidRPr="00DC5592">
              <w:t>3</w:t>
            </w:r>
          </w:p>
        </w:tc>
      </w:tr>
      <w:tr w:rsidR="00F77E5B" w:rsidRPr="000705FD" w14:paraId="0A06FECE" w14:textId="77777777" w:rsidTr="00F77E5B">
        <w:trPr>
          <w:trHeight w:val="120"/>
        </w:trPr>
        <w:tc>
          <w:tcPr>
            <w:tcW w:w="709" w:type="dxa"/>
          </w:tcPr>
          <w:p w14:paraId="064DE49E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14:paraId="75482B48" w14:textId="77777777" w:rsidR="00912AB9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Обособленное подразделение </w:t>
            </w:r>
          </w:p>
          <w:p w14:paraId="6CB15799" w14:textId="77777777" w:rsidR="00912AB9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 xml:space="preserve">общества с ограниченной </w:t>
            </w:r>
          </w:p>
          <w:p w14:paraId="6A7A7EE4" w14:textId="77777777" w:rsidR="00F77E5B" w:rsidRPr="00BC661C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</w:t>
            </w: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ондюэль Кубань»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93" w:type="dxa"/>
            <w:vAlign w:val="center"/>
          </w:tcPr>
          <w:p w14:paraId="7862E9D6" w14:textId="77777777" w:rsidR="00F77E5B" w:rsidRPr="00DC5592" w:rsidRDefault="00F77E5B" w:rsidP="00F77E5B">
            <w:pPr>
              <w:jc w:val="center"/>
            </w:pPr>
            <w:r w:rsidRPr="00DC5592">
              <w:t>299</w:t>
            </w:r>
          </w:p>
        </w:tc>
        <w:tc>
          <w:tcPr>
            <w:tcW w:w="4110" w:type="dxa"/>
            <w:vAlign w:val="center"/>
          </w:tcPr>
          <w:p w14:paraId="05B19DFF" w14:textId="77777777" w:rsidR="00F77E5B" w:rsidRPr="00DC5592" w:rsidRDefault="00F77E5B" w:rsidP="00F77E5B">
            <w:pPr>
              <w:jc w:val="center"/>
            </w:pPr>
            <w:r w:rsidRPr="00DC5592">
              <w:t>9</w:t>
            </w:r>
          </w:p>
        </w:tc>
      </w:tr>
      <w:tr w:rsidR="00F77E5B" w:rsidRPr="000705FD" w14:paraId="795B1841" w14:textId="77777777" w:rsidTr="00F77E5B">
        <w:trPr>
          <w:trHeight w:val="120"/>
        </w:trPr>
        <w:tc>
          <w:tcPr>
            <w:tcW w:w="709" w:type="dxa"/>
          </w:tcPr>
          <w:p w14:paraId="4969DD08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</w:tcPr>
          <w:p w14:paraId="7D515E95" w14:textId="77777777" w:rsidR="00F77E5B" w:rsidRPr="005B0D0F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социального обслуживания Краснодарского края «Тимашевский социально-реабилитационный центр для несовершеннолетних»</w:t>
            </w:r>
          </w:p>
        </w:tc>
        <w:tc>
          <w:tcPr>
            <w:tcW w:w="993" w:type="dxa"/>
            <w:vAlign w:val="center"/>
          </w:tcPr>
          <w:p w14:paraId="35A682CD" w14:textId="77777777" w:rsidR="00F77E5B" w:rsidRPr="00DC5592" w:rsidRDefault="00F77E5B" w:rsidP="00F77E5B">
            <w:pPr>
              <w:jc w:val="center"/>
            </w:pPr>
            <w:r w:rsidRPr="00DC5592">
              <w:t>101</w:t>
            </w:r>
          </w:p>
        </w:tc>
        <w:tc>
          <w:tcPr>
            <w:tcW w:w="4110" w:type="dxa"/>
            <w:vAlign w:val="center"/>
          </w:tcPr>
          <w:p w14:paraId="4FF4B1F0" w14:textId="77777777" w:rsidR="00F77E5B" w:rsidRPr="00DC5592" w:rsidRDefault="00F77E5B" w:rsidP="00F77E5B">
            <w:pPr>
              <w:jc w:val="center"/>
            </w:pPr>
            <w:r w:rsidRPr="00DC5592">
              <w:t>3</w:t>
            </w:r>
          </w:p>
        </w:tc>
      </w:tr>
      <w:tr w:rsidR="00F77E5B" w:rsidRPr="000705FD" w14:paraId="0D1015F8" w14:textId="77777777" w:rsidTr="00F77E5B">
        <w:trPr>
          <w:trHeight w:val="120"/>
        </w:trPr>
        <w:tc>
          <w:tcPr>
            <w:tcW w:w="709" w:type="dxa"/>
          </w:tcPr>
          <w:p w14:paraId="36BE6E2C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</w:tcPr>
          <w:p w14:paraId="429571DD" w14:textId="77777777" w:rsidR="00F77E5B" w:rsidRPr="005B0D0F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«Титан»</w:t>
            </w:r>
          </w:p>
        </w:tc>
        <w:tc>
          <w:tcPr>
            <w:tcW w:w="993" w:type="dxa"/>
            <w:vAlign w:val="center"/>
          </w:tcPr>
          <w:p w14:paraId="7A3E09FE" w14:textId="77777777" w:rsidR="00F77E5B" w:rsidRPr="00DC5592" w:rsidRDefault="00F77E5B" w:rsidP="00F77E5B">
            <w:pPr>
              <w:jc w:val="center"/>
            </w:pPr>
            <w:r w:rsidRPr="00DC5592">
              <w:t>137</w:t>
            </w:r>
          </w:p>
        </w:tc>
        <w:tc>
          <w:tcPr>
            <w:tcW w:w="4110" w:type="dxa"/>
            <w:vAlign w:val="center"/>
          </w:tcPr>
          <w:p w14:paraId="391245E4" w14:textId="77777777" w:rsidR="00F77E5B" w:rsidRPr="00DC5592" w:rsidRDefault="00F77E5B" w:rsidP="00F77E5B">
            <w:pPr>
              <w:jc w:val="center"/>
            </w:pPr>
            <w:r w:rsidRPr="00DC5592">
              <w:t>4</w:t>
            </w:r>
          </w:p>
        </w:tc>
      </w:tr>
      <w:tr w:rsidR="00F77E5B" w:rsidRPr="000705FD" w14:paraId="0BFCA3F1" w14:textId="77777777" w:rsidTr="00F77E5B">
        <w:trPr>
          <w:trHeight w:val="120"/>
        </w:trPr>
        <w:tc>
          <w:tcPr>
            <w:tcW w:w="709" w:type="dxa"/>
          </w:tcPr>
          <w:p w14:paraId="3D279247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</w:tcPr>
          <w:p w14:paraId="2E9B9652" w14:textId="77777777" w:rsidR="00F77E5B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«Тимашевский сахарный завод»</w:t>
            </w:r>
          </w:p>
          <w:p w14:paraId="68AD1504" w14:textId="77777777" w:rsidR="001A3F8B" w:rsidRDefault="001A3F8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376B3" w14:textId="64FD68DF" w:rsidR="001A3F8B" w:rsidRPr="005B0D0F" w:rsidRDefault="001A3F8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58D80C1" w14:textId="77777777" w:rsidR="00F77E5B" w:rsidRPr="00DC5592" w:rsidRDefault="00F77E5B" w:rsidP="00F77E5B">
            <w:pPr>
              <w:jc w:val="center"/>
            </w:pPr>
            <w:r w:rsidRPr="00DC5592">
              <w:t>373</w:t>
            </w:r>
          </w:p>
        </w:tc>
        <w:tc>
          <w:tcPr>
            <w:tcW w:w="4110" w:type="dxa"/>
            <w:vAlign w:val="center"/>
          </w:tcPr>
          <w:p w14:paraId="709129C7" w14:textId="77777777" w:rsidR="00F77E5B" w:rsidRPr="00DC5592" w:rsidRDefault="00F77E5B" w:rsidP="00F77E5B">
            <w:pPr>
              <w:jc w:val="center"/>
            </w:pPr>
            <w:r w:rsidRPr="00DC5592">
              <w:t>11</w:t>
            </w:r>
          </w:p>
        </w:tc>
      </w:tr>
      <w:tr w:rsidR="001A3F8B" w:rsidRPr="000705FD" w14:paraId="04215474" w14:textId="77777777" w:rsidTr="00F77E5B">
        <w:trPr>
          <w:trHeight w:val="120"/>
        </w:trPr>
        <w:tc>
          <w:tcPr>
            <w:tcW w:w="709" w:type="dxa"/>
          </w:tcPr>
          <w:p w14:paraId="101F81C5" w14:textId="49A2775E" w:rsidR="001A3F8B" w:rsidRDefault="001A3F8B" w:rsidP="001A3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14:paraId="23C21705" w14:textId="1109B5C9" w:rsidR="001A3F8B" w:rsidRPr="005B0D0F" w:rsidRDefault="001A3F8B" w:rsidP="001A3F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67F9D3FC" w14:textId="47F079D4" w:rsidR="001A3F8B" w:rsidRPr="00DC5592" w:rsidRDefault="001A3F8B" w:rsidP="001A3F8B">
            <w:pPr>
              <w:jc w:val="center"/>
            </w:pPr>
            <w:r>
              <w:t>3</w:t>
            </w:r>
          </w:p>
        </w:tc>
        <w:tc>
          <w:tcPr>
            <w:tcW w:w="4110" w:type="dxa"/>
            <w:vAlign w:val="center"/>
          </w:tcPr>
          <w:p w14:paraId="76465B16" w14:textId="2F960827" w:rsidR="001A3F8B" w:rsidRPr="00DC5592" w:rsidRDefault="001A3F8B" w:rsidP="001A3F8B">
            <w:pPr>
              <w:jc w:val="center"/>
            </w:pPr>
            <w:r>
              <w:t>4</w:t>
            </w:r>
          </w:p>
        </w:tc>
      </w:tr>
      <w:tr w:rsidR="00F77E5B" w:rsidRPr="000705FD" w14:paraId="1DF16585" w14:textId="77777777" w:rsidTr="00F77E5B">
        <w:trPr>
          <w:trHeight w:val="120"/>
        </w:trPr>
        <w:tc>
          <w:tcPr>
            <w:tcW w:w="709" w:type="dxa"/>
          </w:tcPr>
          <w:p w14:paraId="762A16B6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14:paraId="47B62CDE" w14:textId="77777777" w:rsidR="00F77E5B" w:rsidRPr="005B0D0F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Непубличное акционерное общество «Тимашевское дорожное ремонтно-строительное управление»</w:t>
            </w:r>
          </w:p>
        </w:tc>
        <w:tc>
          <w:tcPr>
            <w:tcW w:w="993" w:type="dxa"/>
            <w:vAlign w:val="center"/>
          </w:tcPr>
          <w:p w14:paraId="32E41817" w14:textId="77777777" w:rsidR="00F77E5B" w:rsidRPr="00DC5592" w:rsidRDefault="00F77E5B" w:rsidP="00F77E5B">
            <w:pPr>
              <w:jc w:val="center"/>
            </w:pPr>
            <w:r w:rsidRPr="00DC5592">
              <w:t>144</w:t>
            </w:r>
          </w:p>
        </w:tc>
        <w:tc>
          <w:tcPr>
            <w:tcW w:w="4110" w:type="dxa"/>
            <w:vAlign w:val="center"/>
          </w:tcPr>
          <w:p w14:paraId="737D0338" w14:textId="77777777" w:rsidR="00F77E5B" w:rsidRPr="00DC5592" w:rsidRDefault="00F77E5B" w:rsidP="00F77E5B">
            <w:pPr>
              <w:jc w:val="center"/>
            </w:pPr>
            <w:r w:rsidRPr="00DC5592">
              <w:t>4</w:t>
            </w:r>
          </w:p>
        </w:tc>
      </w:tr>
      <w:tr w:rsidR="00F77E5B" w:rsidRPr="000705FD" w14:paraId="52FE267D" w14:textId="77777777" w:rsidTr="00F77E5B">
        <w:trPr>
          <w:trHeight w:val="120"/>
        </w:trPr>
        <w:tc>
          <w:tcPr>
            <w:tcW w:w="709" w:type="dxa"/>
          </w:tcPr>
          <w:p w14:paraId="50D061A1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14:paraId="653E2DCF" w14:textId="0399CC7A" w:rsidR="00156F20" w:rsidRPr="004E69BB" w:rsidRDefault="00F77E5B" w:rsidP="00912AB9">
            <w:pPr>
              <w:pStyle w:val="a3"/>
              <w:ind w:right="-111"/>
              <w:rPr>
                <w:rFonts w:ascii="Times New Roman" w:hAnsi="Times New Roman" w:cs="Times New Roman"/>
                <w:sz w:val="24"/>
                <w:szCs w:val="24"/>
              </w:rPr>
            </w:pPr>
            <w:r w:rsidRPr="004E69BB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Кондитерский комбинат «Кубань»</w:t>
            </w:r>
          </w:p>
        </w:tc>
        <w:tc>
          <w:tcPr>
            <w:tcW w:w="993" w:type="dxa"/>
            <w:vAlign w:val="center"/>
          </w:tcPr>
          <w:p w14:paraId="1D70539D" w14:textId="77777777" w:rsidR="00F77E5B" w:rsidRPr="00DC5592" w:rsidRDefault="00F77E5B" w:rsidP="00F77E5B">
            <w:pPr>
              <w:jc w:val="center"/>
            </w:pPr>
            <w:r w:rsidRPr="00DC5592">
              <w:t>262</w:t>
            </w:r>
          </w:p>
        </w:tc>
        <w:tc>
          <w:tcPr>
            <w:tcW w:w="4110" w:type="dxa"/>
            <w:vAlign w:val="center"/>
          </w:tcPr>
          <w:p w14:paraId="794479B6" w14:textId="77777777" w:rsidR="00F77E5B" w:rsidRPr="00DC5592" w:rsidRDefault="00F77E5B" w:rsidP="00F77E5B">
            <w:pPr>
              <w:jc w:val="center"/>
            </w:pPr>
            <w:r w:rsidRPr="00DC5592">
              <w:t>8</w:t>
            </w:r>
          </w:p>
        </w:tc>
      </w:tr>
      <w:tr w:rsidR="00F77E5B" w:rsidRPr="000705FD" w14:paraId="7199474B" w14:textId="77777777" w:rsidTr="00F77E5B">
        <w:trPr>
          <w:trHeight w:val="120"/>
        </w:trPr>
        <w:tc>
          <w:tcPr>
            <w:tcW w:w="709" w:type="dxa"/>
          </w:tcPr>
          <w:p w14:paraId="7B176E7C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</w:tcPr>
          <w:p w14:paraId="4CF68C86" w14:textId="77777777" w:rsidR="00F77E5B" w:rsidRPr="004E69BB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69BB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семеноводческая агрофирма «Русь»</w:t>
            </w:r>
          </w:p>
        </w:tc>
        <w:tc>
          <w:tcPr>
            <w:tcW w:w="993" w:type="dxa"/>
            <w:vAlign w:val="center"/>
          </w:tcPr>
          <w:p w14:paraId="2979C5BA" w14:textId="77777777" w:rsidR="00F77E5B" w:rsidRPr="00DC5592" w:rsidRDefault="00F77E5B" w:rsidP="00F77E5B">
            <w:pPr>
              <w:jc w:val="center"/>
            </w:pPr>
            <w:r w:rsidRPr="00DC5592">
              <w:t>382</w:t>
            </w:r>
          </w:p>
        </w:tc>
        <w:tc>
          <w:tcPr>
            <w:tcW w:w="4110" w:type="dxa"/>
            <w:vAlign w:val="center"/>
          </w:tcPr>
          <w:p w14:paraId="3FA32A44" w14:textId="77777777" w:rsidR="00F77E5B" w:rsidRPr="00DC5592" w:rsidRDefault="00F77E5B" w:rsidP="00F77E5B">
            <w:pPr>
              <w:jc w:val="center"/>
            </w:pPr>
            <w:r w:rsidRPr="00DC5592">
              <w:t>11</w:t>
            </w:r>
          </w:p>
        </w:tc>
      </w:tr>
      <w:tr w:rsidR="00F77E5B" w:rsidRPr="000705FD" w14:paraId="22019A3D" w14:textId="77777777" w:rsidTr="00F77E5B">
        <w:trPr>
          <w:trHeight w:val="120"/>
        </w:trPr>
        <w:tc>
          <w:tcPr>
            <w:tcW w:w="709" w:type="dxa"/>
          </w:tcPr>
          <w:p w14:paraId="20510B39" w14:textId="77777777" w:rsidR="00F77E5B" w:rsidRPr="004E69B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</w:tcPr>
          <w:p w14:paraId="602850AA" w14:textId="77777777" w:rsidR="00F77E5B" w:rsidRPr="004E69BB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69BB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тепличный комбинат «Прогресс»</w:t>
            </w:r>
          </w:p>
        </w:tc>
        <w:tc>
          <w:tcPr>
            <w:tcW w:w="993" w:type="dxa"/>
            <w:vAlign w:val="center"/>
          </w:tcPr>
          <w:p w14:paraId="05AB6420" w14:textId="77777777" w:rsidR="00F77E5B" w:rsidRPr="00DC5592" w:rsidRDefault="00F77E5B" w:rsidP="00F77E5B">
            <w:pPr>
              <w:jc w:val="center"/>
            </w:pPr>
            <w:r w:rsidRPr="00DC5592">
              <w:t>423</w:t>
            </w:r>
          </w:p>
        </w:tc>
        <w:tc>
          <w:tcPr>
            <w:tcW w:w="4110" w:type="dxa"/>
            <w:vAlign w:val="center"/>
          </w:tcPr>
          <w:p w14:paraId="1B2CD55A" w14:textId="77777777" w:rsidR="00F77E5B" w:rsidRPr="00DC5592" w:rsidRDefault="00F77E5B" w:rsidP="00F77E5B">
            <w:pPr>
              <w:jc w:val="center"/>
            </w:pPr>
            <w:r w:rsidRPr="00DC5592">
              <w:t>13</w:t>
            </w:r>
          </w:p>
        </w:tc>
      </w:tr>
      <w:tr w:rsidR="00F77E5B" w:rsidRPr="000705FD" w14:paraId="0FAC2A5E" w14:textId="77777777" w:rsidTr="00F77E5B">
        <w:trPr>
          <w:trHeight w:val="120"/>
        </w:trPr>
        <w:tc>
          <w:tcPr>
            <w:tcW w:w="709" w:type="dxa"/>
          </w:tcPr>
          <w:p w14:paraId="3286E702" w14:textId="77777777" w:rsidR="00F77E5B" w:rsidRPr="004E69B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</w:tcPr>
          <w:p w14:paraId="7C591130" w14:textId="77777777" w:rsidR="00F77E5B" w:rsidRPr="00EB41B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Публичное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«Хлеб Кубани»</w:t>
            </w:r>
          </w:p>
        </w:tc>
        <w:tc>
          <w:tcPr>
            <w:tcW w:w="993" w:type="dxa"/>
            <w:vAlign w:val="center"/>
          </w:tcPr>
          <w:p w14:paraId="7FF559FE" w14:textId="77777777" w:rsidR="00F77E5B" w:rsidRPr="00DC5592" w:rsidRDefault="00F77E5B" w:rsidP="00F77E5B">
            <w:pPr>
              <w:jc w:val="center"/>
            </w:pPr>
            <w:r w:rsidRPr="00DC5592">
              <w:t>145</w:t>
            </w:r>
          </w:p>
        </w:tc>
        <w:tc>
          <w:tcPr>
            <w:tcW w:w="4110" w:type="dxa"/>
            <w:vAlign w:val="center"/>
          </w:tcPr>
          <w:p w14:paraId="028A5359" w14:textId="77777777" w:rsidR="00F77E5B" w:rsidRPr="00DC5592" w:rsidRDefault="00F77E5B" w:rsidP="00F77E5B">
            <w:pPr>
              <w:jc w:val="center"/>
            </w:pPr>
            <w:r w:rsidRPr="00DC5592">
              <w:t>4</w:t>
            </w:r>
          </w:p>
        </w:tc>
      </w:tr>
      <w:tr w:rsidR="00F77E5B" w:rsidRPr="000705FD" w14:paraId="3178DCF0" w14:textId="77777777" w:rsidTr="00F77E5B">
        <w:trPr>
          <w:trHeight w:val="120"/>
        </w:trPr>
        <w:tc>
          <w:tcPr>
            <w:tcW w:w="709" w:type="dxa"/>
          </w:tcPr>
          <w:p w14:paraId="5AE211FE" w14:textId="77777777" w:rsidR="00F77E5B" w:rsidRPr="004E69B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</w:tcPr>
          <w:p w14:paraId="2DD936CF" w14:textId="77777777" w:rsidR="00F77E5B" w:rsidRPr="00EB41B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«ИзиПро»</w:t>
            </w:r>
          </w:p>
        </w:tc>
        <w:tc>
          <w:tcPr>
            <w:tcW w:w="993" w:type="dxa"/>
            <w:vAlign w:val="center"/>
          </w:tcPr>
          <w:p w14:paraId="01186E82" w14:textId="77777777" w:rsidR="00F77E5B" w:rsidRPr="00DC5592" w:rsidRDefault="00F77E5B" w:rsidP="00F77E5B">
            <w:pPr>
              <w:jc w:val="center"/>
            </w:pPr>
            <w:r w:rsidRPr="00DC5592">
              <w:t>135</w:t>
            </w:r>
          </w:p>
        </w:tc>
        <w:tc>
          <w:tcPr>
            <w:tcW w:w="4110" w:type="dxa"/>
            <w:vAlign w:val="center"/>
          </w:tcPr>
          <w:p w14:paraId="21541365" w14:textId="77777777" w:rsidR="00F77E5B" w:rsidRPr="00DC5592" w:rsidRDefault="00F77E5B" w:rsidP="00F77E5B">
            <w:pPr>
              <w:jc w:val="center"/>
            </w:pPr>
            <w:r w:rsidRPr="00DC5592">
              <w:t>4</w:t>
            </w:r>
          </w:p>
        </w:tc>
      </w:tr>
      <w:tr w:rsidR="00F77E5B" w:rsidRPr="000705FD" w14:paraId="3C219822" w14:textId="77777777" w:rsidTr="00F77E5B">
        <w:trPr>
          <w:trHeight w:val="120"/>
        </w:trPr>
        <w:tc>
          <w:tcPr>
            <w:tcW w:w="709" w:type="dxa"/>
          </w:tcPr>
          <w:p w14:paraId="207A0605" w14:textId="77777777" w:rsidR="00F77E5B" w:rsidRPr="004E69B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</w:tcPr>
          <w:p w14:paraId="0445BE25" w14:textId="77777777" w:rsidR="00F77E5B" w:rsidRPr="00EB41B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«Экватор АГРО»</w:t>
            </w:r>
          </w:p>
        </w:tc>
        <w:tc>
          <w:tcPr>
            <w:tcW w:w="993" w:type="dxa"/>
            <w:vAlign w:val="center"/>
          </w:tcPr>
          <w:p w14:paraId="029C3A22" w14:textId="77777777" w:rsidR="00F77E5B" w:rsidRPr="00DC5592" w:rsidRDefault="00F77E5B" w:rsidP="00F77E5B">
            <w:pPr>
              <w:jc w:val="center"/>
            </w:pPr>
            <w:r w:rsidRPr="00DC5592">
              <w:t>140</w:t>
            </w:r>
          </w:p>
        </w:tc>
        <w:tc>
          <w:tcPr>
            <w:tcW w:w="4110" w:type="dxa"/>
            <w:vAlign w:val="center"/>
          </w:tcPr>
          <w:p w14:paraId="3E6ECFAB" w14:textId="77777777" w:rsidR="00F77E5B" w:rsidRPr="00DC5592" w:rsidRDefault="00F77E5B" w:rsidP="00F77E5B">
            <w:pPr>
              <w:jc w:val="center"/>
            </w:pPr>
            <w:r w:rsidRPr="00DC5592">
              <w:t>4</w:t>
            </w:r>
          </w:p>
        </w:tc>
      </w:tr>
      <w:tr w:rsidR="00F77E5B" w:rsidRPr="000705FD" w14:paraId="79242ED1" w14:textId="77777777" w:rsidTr="00F77E5B">
        <w:trPr>
          <w:trHeight w:val="120"/>
        </w:trPr>
        <w:tc>
          <w:tcPr>
            <w:tcW w:w="709" w:type="dxa"/>
          </w:tcPr>
          <w:p w14:paraId="6FD625FE" w14:textId="77777777" w:rsidR="00F77E5B" w:rsidRPr="004E69B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</w:tcPr>
          <w:p w14:paraId="057C72B8" w14:textId="77777777" w:rsidR="00F77E5B" w:rsidRPr="00EB41B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«Агрофирма «Медведовская» </w:t>
            </w:r>
          </w:p>
        </w:tc>
        <w:tc>
          <w:tcPr>
            <w:tcW w:w="993" w:type="dxa"/>
            <w:vAlign w:val="center"/>
          </w:tcPr>
          <w:p w14:paraId="1249B09F" w14:textId="77777777" w:rsidR="00F77E5B" w:rsidRPr="00DC5592" w:rsidRDefault="00F77E5B" w:rsidP="00F77E5B">
            <w:pPr>
              <w:jc w:val="center"/>
            </w:pPr>
            <w:r w:rsidRPr="00DC5592">
              <w:t>183</w:t>
            </w:r>
          </w:p>
        </w:tc>
        <w:tc>
          <w:tcPr>
            <w:tcW w:w="4110" w:type="dxa"/>
            <w:vAlign w:val="center"/>
          </w:tcPr>
          <w:p w14:paraId="30098AF2" w14:textId="77777777" w:rsidR="00F77E5B" w:rsidRPr="00DC5592" w:rsidRDefault="00F77E5B" w:rsidP="00F77E5B">
            <w:pPr>
              <w:jc w:val="center"/>
            </w:pPr>
            <w:r w:rsidRPr="00DC5592">
              <w:t>5</w:t>
            </w:r>
          </w:p>
        </w:tc>
      </w:tr>
      <w:tr w:rsidR="00F77E5B" w:rsidRPr="000705FD" w14:paraId="3A69BF64" w14:textId="77777777" w:rsidTr="00F77E5B">
        <w:trPr>
          <w:trHeight w:val="120"/>
        </w:trPr>
        <w:tc>
          <w:tcPr>
            <w:tcW w:w="709" w:type="dxa"/>
          </w:tcPr>
          <w:p w14:paraId="7C24FE02" w14:textId="77777777" w:rsidR="00F77E5B" w:rsidRPr="004E69B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</w:tcPr>
          <w:p w14:paraId="32319D1F" w14:textId="77777777" w:rsidR="00912AB9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учреждение дополнительного </w:t>
            </w:r>
          </w:p>
          <w:p w14:paraId="3465749F" w14:textId="77777777" w:rsidR="00F77E5B" w:rsidRPr="00EB41B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образования спортивная школа № 1 муниципального образования Тимашевский район</w:t>
            </w:r>
          </w:p>
        </w:tc>
        <w:tc>
          <w:tcPr>
            <w:tcW w:w="993" w:type="dxa"/>
            <w:vAlign w:val="center"/>
          </w:tcPr>
          <w:p w14:paraId="3337C0BE" w14:textId="77777777" w:rsidR="00F77E5B" w:rsidRPr="00DC5592" w:rsidRDefault="00F77E5B" w:rsidP="00F77E5B">
            <w:pPr>
              <w:jc w:val="center"/>
            </w:pPr>
            <w:r w:rsidRPr="00DC5592">
              <w:t>109</w:t>
            </w:r>
          </w:p>
        </w:tc>
        <w:tc>
          <w:tcPr>
            <w:tcW w:w="4110" w:type="dxa"/>
            <w:vAlign w:val="center"/>
          </w:tcPr>
          <w:p w14:paraId="7CEA0FB6" w14:textId="77777777" w:rsidR="00F77E5B" w:rsidRPr="00DC5592" w:rsidRDefault="00F77E5B" w:rsidP="00F77E5B">
            <w:pPr>
              <w:jc w:val="center"/>
            </w:pPr>
            <w:r w:rsidRPr="00DC5592">
              <w:t>3</w:t>
            </w:r>
          </w:p>
        </w:tc>
      </w:tr>
      <w:tr w:rsidR="00F77E5B" w:rsidRPr="000705FD" w14:paraId="456C0058" w14:textId="77777777" w:rsidTr="00F77E5B">
        <w:trPr>
          <w:trHeight w:val="120"/>
        </w:trPr>
        <w:tc>
          <w:tcPr>
            <w:tcW w:w="709" w:type="dxa"/>
          </w:tcPr>
          <w:p w14:paraId="05E025FD" w14:textId="77777777" w:rsidR="00F77E5B" w:rsidRPr="004E69B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14:paraId="031E1968" w14:textId="77777777" w:rsidR="00F77E5B" w:rsidRPr="00EB41B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«Нестле Кубань»</w:t>
            </w:r>
          </w:p>
        </w:tc>
        <w:tc>
          <w:tcPr>
            <w:tcW w:w="993" w:type="dxa"/>
            <w:vAlign w:val="center"/>
          </w:tcPr>
          <w:p w14:paraId="34C14AA0" w14:textId="77777777" w:rsidR="00F77E5B" w:rsidRPr="00DC5592" w:rsidRDefault="00F77E5B" w:rsidP="00F77E5B">
            <w:pPr>
              <w:jc w:val="center"/>
            </w:pPr>
            <w:r w:rsidRPr="00DC5592">
              <w:t>1034</w:t>
            </w:r>
          </w:p>
        </w:tc>
        <w:tc>
          <w:tcPr>
            <w:tcW w:w="4110" w:type="dxa"/>
            <w:vAlign w:val="center"/>
          </w:tcPr>
          <w:p w14:paraId="7658BD88" w14:textId="77777777" w:rsidR="00F77E5B" w:rsidRPr="00DC5592" w:rsidRDefault="00F77E5B" w:rsidP="00F77E5B">
            <w:pPr>
              <w:jc w:val="center"/>
            </w:pPr>
            <w:r w:rsidRPr="00DC5592">
              <w:t>31</w:t>
            </w:r>
          </w:p>
        </w:tc>
      </w:tr>
      <w:tr w:rsidR="00F77E5B" w:rsidRPr="000705FD" w14:paraId="41BC8222" w14:textId="77777777" w:rsidTr="00F77E5B">
        <w:trPr>
          <w:trHeight w:val="120"/>
        </w:trPr>
        <w:tc>
          <w:tcPr>
            <w:tcW w:w="709" w:type="dxa"/>
          </w:tcPr>
          <w:p w14:paraId="5B560636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</w:tcPr>
          <w:p w14:paraId="0E392215" w14:textId="77777777" w:rsidR="00912AB9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</w:t>
            </w:r>
          </w:p>
          <w:p w14:paraId="40DD38A6" w14:textId="77777777" w:rsidR="00F77E5B" w:rsidRPr="00EB41B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«АР Пэкэджинг»</w:t>
            </w:r>
          </w:p>
        </w:tc>
        <w:tc>
          <w:tcPr>
            <w:tcW w:w="993" w:type="dxa"/>
            <w:vAlign w:val="center"/>
          </w:tcPr>
          <w:p w14:paraId="01D31AEA" w14:textId="77777777" w:rsidR="00F77E5B" w:rsidRPr="00DC5592" w:rsidRDefault="00F77E5B" w:rsidP="00F77E5B">
            <w:pPr>
              <w:jc w:val="center"/>
            </w:pPr>
            <w:r w:rsidRPr="00DC5592">
              <w:t>267</w:t>
            </w:r>
          </w:p>
        </w:tc>
        <w:tc>
          <w:tcPr>
            <w:tcW w:w="4110" w:type="dxa"/>
            <w:vAlign w:val="center"/>
          </w:tcPr>
          <w:p w14:paraId="1ABC37FC" w14:textId="77777777" w:rsidR="00F77E5B" w:rsidRPr="00DC5592" w:rsidRDefault="00F77E5B" w:rsidP="00F77E5B">
            <w:pPr>
              <w:jc w:val="center"/>
            </w:pPr>
            <w:r w:rsidRPr="00DC5592">
              <w:t>8</w:t>
            </w:r>
          </w:p>
        </w:tc>
      </w:tr>
      <w:tr w:rsidR="00F77E5B" w:rsidRPr="000705FD" w14:paraId="51ACCD9E" w14:textId="77777777" w:rsidTr="00F77E5B">
        <w:trPr>
          <w:trHeight w:val="120"/>
        </w:trPr>
        <w:tc>
          <w:tcPr>
            <w:tcW w:w="709" w:type="dxa"/>
          </w:tcPr>
          <w:p w14:paraId="77D93D0C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</w:tcPr>
          <w:p w14:paraId="6407E85F" w14:textId="77777777" w:rsidR="00F77E5B" w:rsidRPr="00EB41B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«Констанция Кубань»</w:t>
            </w:r>
          </w:p>
        </w:tc>
        <w:tc>
          <w:tcPr>
            <w:tcW w:w="993" w:type="dxa"/>
            <w:vAlign w:val="center"/>
          </w:tcPr>
          <w:p w14:paraId="1E6A7DD3" w14:textId="77777777" w:rsidR="00F77E5B" w:rsidRPr="00DC5592" w:rsidRDefault="00F77E5B" w:rsidP="00F77E5B">
            <w:pPr>
              <w:jc w:val="center"/>
            </w:pPr>
            <w:r w:rsidRPr="00DC5592">
              <w:t>295</w:t>
            </w:r>
          </w:p>
        </w:tc>
        <w:tc>
          <w:tcPr>
            <w:tcW w:w="4110" w:type="dxa"/>
            <w:vAlign w:val="center"/>
          </w:tcPr>
          <w:p w14:paraId="7669BE0C" w14:textId="77777777" w:rsidR="00F77E5B" w:rsidRPr="00DC5592" w:rsidRDefault="00F77E5B" w:rsidP="00F77E5B">
            <w:pPr>
              <w:jc w:val="center"/>
            </w:pPr>
            <w:r w:rsidRPr="00DC5592">
              <w:t>9</w:t>
            </w:r>
          </w:p>
        </w:tc>
      </w:tr>
      <w:tr w:rsidR="00F77E5B" w:rsidRPr="000705FD" w14:paraId="6F203BDC" w14:textId="77777777" w:rsidTr="00F77E5B">
        <w:trPr>
          <w:trHeight w:val="120"/>
        </w:trPr>
        <w:tc>
          <w:tcPr>
            <w:tcW w:w="709" w:type="dxa"/>
          </w:tcPr>
          <w:p w14:paraId="6D58F898" w14:textId="77777777" w:rsidR="00F77E5B" w:rsidRPr="000705FD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</w:tcPr>
          <w:p w14:paraId="0945C307" w14:textId="77777777" w:rsidR="00F77E5B" w:rsidRPr="00EB41B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«ММК»</w:t>
            </w:r>
          </w:p>
        </w:tc>
        <w:tc>
          <w:tcPr>
            <w:tcW w:w="993" w:type="dxa"/>
            <w:vAlign w:val="center"/>
          </w:tcPr>
          <w:p w14:paraId="545794EB" w14:textId="77777777" w:rsidR="00F77E5B" w:rsidRPr="00DC5592" w:rsidRDefault="00F77E5B" w:rsidP="00F77E5B">
            <w:pPr>
              <w:jc w:val="center"/>
            </w:pPr>
            <w:r w:rsidRPr="00DC5592">
              <w:t>130</w:t>
            </w:r>
          </w:p>
        </w:tc>
        <w:tc>
          <w:tcPr>
            <w:tcW w:w="4110" w:type="dxa"/>
            <w:vAlign w:val="center"/>
          </w:tcPr>
          <w:p w14:paraId="3EF8F01C" w14:textId="77777777" w:rsidR="00F77E5B" w:rsidRPr="00DC5592" w:rsidRDefault="00F77E5B" w:rsidP="00F77E5B">
            <w:pPr>
              <w:jc w:val="center"/>
            </w:pPr>
            <w:r w:rsidRPr="00DC5592">
              <w:t>4</w:t>
            </w:r>
          </w:p>
        </w:tc>
      </w:tr>
      <w:tr w:rsidR="00F77E5B" w:rsidRPr="000705FD" w14:paraId="668331F8" w14:textId="77777777" w:rsidTr="00F77E5B">
        <w:trPr>
          <w:trHeight w:val="120"/>
        </w:trPr>
        <w:tc>
          <w:tcPr>
            <w:tcW w:w="709" w:type="dxa"/>
          </w:tcPr>
          <w:p w14:paraId="42A55105" w14:textId="77777777" w:rsidR="00F77E5B" w:rsidRPr="000705FD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5B220E72" w14:textId="77777777" w:rsidR="00F77E5B" w:rsidRPr="00EB41B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«Чистый город»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4911F41" w14:textId="77777777" w:rsidR="00F77E5B" w:rsidRPr="00DC5592" w:rsidRDefault="00F77E5B" w:rsidP="00F77E5B">
            <w:pPr>
              <w:jc w:val="center"/>
            </w:pPr>
            <w:r w:rsidRPr="00DC5592">
              <w:t>200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14:paraId="0E68D36A" w14:textId="77777777" w:rsidR="00F77E5B" w:rsidRPr="00DC5592" w:rsidRDefault="00F77E5B" w:rsidP="00F77E5B">
            <w:pPr>
              <w:jc w:val="center"/>
            </w:pPr>
            <w:r w:rsidRPr="00DC5592">
              <w:t>6</w:t>
            </w:r>
          </w:p>
        </w:tc>
      </w:tr>
      <w:tr w:rsidR="00F77E5B" w:rsidRPr="000705FD" w14:paraId="0285A663" w14:textId="77777777" w:rsidTr="00F77E5B">
        <w:trPr>
          <w:trHeight w:val="120"/>
        </w:trPr>
        <w:tc>
          <w:tcPr>
            <w:tcW w:w="709" w:type="dxa"/>
          </w:tcPr>
          <w:p w14:paraId="5220D43B" w14:textId="77777777" w:rsidR="00F77E5B" w:rsidRPr="000705FD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5" w:type="dxa"/>
          </w:tcPr>
          <w:p w14:paraId="507AACCE" w14:textId="77777777" w:rsidR="00912AB9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Обособленное подразделение </w:t>
            </w:r>
          </w:p>
          <w:p w14:paraId="0D443EB8" w14:textId="77777777" w:rsidR="00912AB9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общества с ограниченной ответственностью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«Тимашевский </w:t>
            </w:r>
          </w:p>
          <w:p w14:paraId="0E26D131" w14:textId="77777777" w:rsidR="00F77E5B" w:rsidRPr="008A45A8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завод изоляции труб»</w:t>
            </w:r>
          </w:p>
        </w:tc>
        <w:tc>
          <w:tcPr>
            <w:tcW w:w="993" w:type="dxa"/>
            <w:vAlign w:val="center"/>
          </w:tcPr>
          <w:p w14:paraId="02340F0F" w14:textId="77777777" w:rsidR="00F77E5B" w:rsidRPr="00DC5592" w:rsidRDefault="00F77E5B" w:rsidP="00F77E5B">
            <w:pPr>
              <w:jc w:val="center"/>
            </w:pPr>
            <w:r w:rsidRPr="00DC5592">
              <w:t>116</w:t>
            </w:r>
          </w:p>
        </w:tc>
        <w:tc>
          <w:tcPr>
            <w:tcW w:w="4110" w:type="dxa"/>
            <w:vAlign w:val="center"/>
          </w:tcPr>
          <w:p w14:paraId="22326627" w14:textId="77777777" w:rsidR="00F77E5B" w:rsidRPr="00DC5592" w:rsidRDefault="00F77E5B" w:rsidP="00F77E5B">
            <w:pPr>
              <w:jc w:val="center"/>
            </w:pPr>
            <w:r w:rsidRPr="00DC5592">
              <w:t>3</w:t>
            </w:r>
          </w:p>
        </w:tc>
      </w:tr>
      <w:tr w:rsidR="00F77E5B" w:rsidRPr="000705FD" w14:paraId="68420F91" w14:textId="77777777" w:rsidTr="00F77E5B">
        <w:trPr>
          <w:trHeight w:val="120"/>
        </w:trPr>
        <w:tc>
          <w:tcPr>
            <w:tcW w:w="709" w:type="dxa"/>
          </w:tcPr>
          <w:p w14:paraId="5C4CE1A1" w14:textId="77777777" w:rsidR="00F77E5B" w:rsidRDefault="00F77E5B" w:rsidP="00F77E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C78CA24" w14:textId="77777777" w:rsidR="00F77E5B" w:rsidRPr="00EB41B5" w:rsidRDefault="00F77E5B" w:rsidP="00F77E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5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Align w:val="center"/>
          </w:tcPr>
          <w:p w14:paraId="10EF79BC" w14:textId="77777777" w:rsidR="00F77E5B" w:rsidRPr="00DC5592" w:rsidRDefault="00F77E5B" w:rsidP="00F77E5B">
            <w:pPr>
              <w:jc w:val="center"/>
            </w:pPr>
            <w:r w:rsidRPr="00DC5592">
              <w:t>7719</w:t>
            </w:r>
          </w:p>
        </w:tc>
        <w:tc>
          <w:tcPr>
            <w:tcW w:w="4110" w:type="dxa"/>
            <w:vAlign w:val="center"/>
          </w:tcPr>
          <w:p w14:paraId="4E1DCCAE" w14:textId="77777777" w:rsidR="00F77E5B" w:rsidRPr="00DC5592" w:rsidRDefault="00F77E5B" w:rsidP="00F77E5B">
            <w:pPr>
              <w:jc w:val="center"/>
              <w:rPr>
                <w:color w:val="000000" w:themeColor="text1"/>
              </w:rPr>
            </w:pPr>
            <w:r w:rsidRPr="00DC5592">
              <w:rPr>
                <w:color w:val="000000" w:themeColor="text1"/>
              </w:rPr>
              <w:t>232</w:t>
            </w:r>
          </w:p>
        </w:tc>
      </w:tr>
    </w:tbl>
    <w:p w14:paraId="495C1E25" w14:textId="22241A63" w:rsidR="006D66BD" w:rsidRDefault="006474CE" w:rsidP="006474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»</w:t>
      </w:r>
    </w:p>
    <w:p w14:paraId="6DFD3D91" w14:textId="3A2F5BCA" w:rsidR="004D44DC" w:rsidRPr="006D66BD" w:rsidRDefault="004D44DC" w:rsidP="006D66BD">
      <w:pPr>
        <w:jc w:val="right"/>
        <w:rPr>
          <w:sz w:val="28"/>
          <w:szCs w:val="28"/>
        </w:rPr>
      </w:pPr>
    </w:p>
    <w:p w14:paraId="272FD27F" w14:textId="77777777" w:rsidR="006D66BD" w:rsidRPr="006D66BD" w:rsidRDefault="006D66BD" w:rsidP="006D66BD">
      <w:pPr>
        <w:jc w:val="both"/>
        <w:rPr>
          <w:sz w:val="28"/>
          <w:szCs w:val="28"/>
        </w:rPr>
      </w:pPr>
      <w:r w:rsidRPr="006D66BD">
        <w:rPr>
          <w:sz w:val="28"/>
          <w:szCs w:val="28"/>
        </w:rPr>
        <w:t xml:space="preserve">Первый заместитель главы </w:t>
      </w:r>
    </w:p>
    <w:p w14:paraId="70AB1E7C" w14:textId="77777777" w:rsidR="006D66BD" w:rsidRPr="006D66BD" w:rsidRDefault="006D66BD" w:rsidP="006D66BD">
      <w:pPr>
        <w:jc w:val="both"/>
        <w:rPr>
          <w:sz w:val="28"/>
          <w:szCs w:val="28"/>
        </w:rPr>
      </w:pPr>
      <w:r w:rsidRPr="006D66BD">
        <w:rPr>
          <w:sz w:val="28"/>
          <w:szCs w:val="28"/>
        </w:rPr>
        <w:t>муниципального образования</w:t>
      </w:r>
    </w:p>
    <w:p w14:paraId="6FBD7EC5" w14:textId="77777777" w:rsidR="006D66BD" w:rsidRPr="006D66BD" w:rsidRDefault="006D66BD" w:rsidP="00F77E5B">
      <w:pPr>
        <w:pStyle w:val="a3"/>
        <w:tabs>
          <w:tab w:val="left" w:pos="7655"/>
        </w:tabs>
        <w:rPr>
          <w:rFonts w:ascii="Times New Roman" w:hAnsi="Times New Roman" w:cs="Times New Roman"/>
          <w:sz w:val="28"/>
          <w:szCs w:val="28"/>
        </w:rPr>
      </w:pPr>
      <w:r w:rsidRPr="006D66BD">
        <w:rPr>
          <w:rFonts w:ascii="Times New Roman" w:hAnsi="Times New Roman" w:cs="Times New Roman"/>
          <w:sz w:val="28"/>
          <w:szCs w:val="28"/>
        </w:rPr>
        <w:t>Тимашевский</w:t>
      </w:r>
      <w:r w:rsidR="00F77E5B">
        <w:rPr>
          <w:rFonts w:ascii="Times New Roman" w:hAnsi="Times New Roman" w:cs="Times New Roman"/>
          <w:sz w:val="28"/>
          <w:szCs w:val="28"/>
        </w:rPr>
        <w:t xml:space="preserve"> </w:t>
      </w:r>
      <w:r w:rsidRPr="006D66BD">
        <w:rPr>
          <w:rFonts w:ascii="Times New Roman" w:hAnsi="Times New Roman" w:cs="Times New Roman"/>
          <w:sz w:val="28"/>
          <w:szCs w:val="28"/>
        </w:rPr>
        <w:t>район</w:t>
      </w:r>
      <w:r w:rsidR="00F77E5B">
        <w:rPr>
          <w:rFonts w:ascii="Times New Roman" w:hAnsi="Times New Roman" w:cs="Times New Roman"/>
          <w:sz w:val="28"/>
          <w:szCs w:val="28"/>
        </w:rPr>
        <w:t xml:space="preserve"> </w:t>
      </w:r>
      <w:r w:rsidR="00F77E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Е.И. Мальченко</w:t>
      </w:r>
      <w:r w:rsidR="00F77E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B531FE" w14:textId="77777777" w:rsidR="005544D5" w:rsidRPr="006D66BD" w:rsidRDefault="005544D5" w:rsidP="006D66B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544D5" w:rsidRPr="006D66BD" w:rsidSect="00E0791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BABF5" w14:textId="77777777" w:rsidR="00DC3697" w:rsidRDefault="00DC3697" w:rsidP="00E07912">
      <w:r>
        <w:separator/>
      </w:r>
    </w:p>
  </w:endnote>
  <w:endnote w:type="continuationSeparator" w:id="0">
    <w:p w14:paraId="253FD4BB" w14:textId="77777777" w:rsidR="00DC3697" w:rsidRDefault="00DC3697" w:rsidP="00E0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F4AF4" w14:textId="77777777" w:rsidR="00DC3697" w:rsidRDefault="00DC3697" w:rsidP="00E07912">
      <w:r>
        <w:separator/>
      </w:r>
    </w:p>
  </w:footnote>
  <w:footnote w:type="continuationSeparator" w:id="0">
    <w:p w14:paraId="3B9F852B" w14:textId="77777777" w:rsidR="00DC3697" w:rsidRDefault="00DC3697" w:rsidP="00E07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315889"/>
      <w:docPartObj>
        <w:docPartGallery w:val="Page Numbers (Top of Page)"/>
        <w:docPartUnique/>
      </w:docPartObj>
    </w:sdtPr>
    <w:sdtEndPr/>
    <w:sdtContent>
      <w:p w14:paraId="0FBF9001" w14:textId="08B25FEB" w:rsidR="00E07912" w:rsidRDefault="00E0791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C8C">
          <w:rPr>
            <w:noProof/>
          </w:rPr>
          <w:t>3</w:t>
        </w:r>
        <w:r>
          <w:fldChar w:fldCharType="end"/>
        </w:r>
      </w:p>
    </w:sdtContent>
  </w:sdt>
  <w:p w14:paraId="430429B0" w14:textId="77777777" w:rsidR="00E07912" w:rsidRDefault="00E079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37A"/>
    <w:rsid w:val="001553D3"/>
    <w:rsid w:val="00156F20"/>
    <w:rsid w:val="001A3F8B"/>
    <w:rsid w:val="001D06E0"/>
    <w:rsid w:val="0024551D"/>
    <w:rsid w:val="00251C8C"/>
    <w:rsid w:val="00317A8F"/>
    <w:rsid w:val="00334709"/>
    <w:rsid w:val="003C3D4E"/>
    <w:rsid w:val="003F13DC"/>
    <w:rsid w:val="00487D7E"/>
    <w:rsid w:val="004D44DC"/>
    <w:rsid w:val="004E69BB"/>
    <w:rsid w:val="0054637A"/>
    <w:rsid w:val="005544D5"/>
    <w:rsid w:val="005668F5"/>
    <w:rsid w:val="005B0D0F"/>
    <w:rsid w:val="005B665C"/>
    <w:rsid w:val="006474CE"/>
    <w:rsid w:val="006D66BD"/>
    <w:rsid w:val="007112C2"/>
    <w:rsid w:val="008A45A8"/>
    <w:rsid w:val="008B0DA5"/>
    <w:rsid w:val="008E5F0A"/>
    <w:rsid w:val="008F4817"/>
    <w:rsid w:val="009053EC"/>
    <w:rsid w:val="00912AB9"/>
    <w:rsid w:val="00964E1C"/>
    <w:rsid w:val="009B3518"/>
    <w:rsid w:val="00B1060C"/>
    <w:rsid w:val="00B52CF5"/>
    <w:rsid w:val="00B71BBD"/>
    <w:rsid w:val="00BC661C"/>
    <w:rsid w:val="00C146B0"/>
    <w:rsid w:val="00C81BE4"/>
    <w:rsid w:val="00D01D8B"/>
    <w:rsid w:val="00D32FB5"/>
    <w:rsid w:val="00DC3697"/>
    <w:rsid w:val="00E07912"/>
    <w:rsid w:val="00EB41B5"/>
    <w:rsid w:val="00F7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E497D"/>
  <w15:chartTrackingRefBased/>
  <w15:docId w15:val="{98E79150-1DC3-4711-B316-A5845771F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66B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079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079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7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D44D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44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Павловна</dc:creator>
  <cp:keywords/>
  <dc:description/>
  <cp:lastModifiedBy>User</cp:lastModifiedBy>
  <cp:revision>6</cp:revision>
  <cp:lastPrinted>2023-12-07T13:21:00Z</cp:lastPrinted>
  <dcterms:created xsi:type="dcterms:W3CDTF">2023-12-05T12:10:00Z</dcterms:created>
  <dcterms:modified xsi:type="dcterms:W3CDTF">2023-12-07T13:21:00Z</dcterms:modified>
</cp:coreProperties>
</file>